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3F386" w14:textId="696AA6B5" w:rsidR="004D1736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22"/>
          <w:szCs w:val="22"/>
        </w:rPr>
      </w:pPr>
      <w:r w:rsidRPr="004D1736">
        <w:rPr>
          <w:rFonts w:ascii="Arial" w:hAnsi="Arial" w:cs="Arial"/>
          <w:b/>
          <w:bCs/>
          <w:sz w:val="22"/>
          <w:szCs w:val="22"/>
        </w:rPr>
        <w:t>Allegato A</w:t>
      </w:r>
    </w:p>
    <w:p w14:paraId="3B8A5920" w14:textId="77777777" w:rsidR="004D1736" w:rsidRPr="00F51A76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16"/>
          <w:szCs w:val="16"/>
        </w:rPr>
      </w:pPr>
    </w:p>
    <w:p w14:paraId="3A67791E" w14:textId="3EDCA662" w:rsidR="004D1736" w:rsidRPr="004D1736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4D1736">
        <w:rPr>
          <w:rFonts w:ascii="Arial" w:hAnsi="Arial" w:cs="Arial"/>
          <w:bCs/>
          <w:sz w:val="22"/>
          <w:szCs w:val="22"/>
        </w:rPr>
        <w:t>Al Dirigente Scolastico</w:t>
      </w:r>
    </w:p>
    <w:p w14:paraId="31E7C216" w14:textId="51815DF8" w:rsidR="004D1736" w:rsidRPr="004D1736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4D1736">
        <w:rPr>
          <w:rFonts w:ascii="Arial" w:hAnsi="Arial" w:cs="Arial"/>
          <w:bCs/>
          <w:sz w:val="22"/>
          <w:szCs w:val="22"/>
        </w:rPr>
        <w:t>del Liceo Scientifico Classico Linguistico</w:t>
      </w:r>
    </w:p>
    <w:p w14:paraId="64F980F9" w14:textId="01E18FFB" w:rsidR="004D1736" w:rsidRPr="004D1736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4D1736">
        <w:rPr>
          <w:rFonts w:ascii="Arial" w:hAnsi="Arial" w:cs="Arial"/>
          <w:bCs/>
          <w:sz w:val="22"/>
          <w:szCs w:val="22"/>
        </w:rPr>
        <w:t>Alfonso Maria de’ Liguori</w:t>
      </w:r>
    </w:p>
    <w:p w14:paraId="618825E9" w14:textId="1E5AED86" w:rsidR="004D1736" w:rsidRPr="004D1736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4D1736">
        <w:rPr>
          <w:rFonts w:ascii="Arial" w:hAnsi="Arial" w:cs="Arial"/>
          <w:bCs/>
          <w:sz w:val="22"/>
          <w:szCs w:val="22"/>
        </w:rPr>
        <w:t>di Acerra (NA)</w:t>
      </w:r>
    </w:p>
    <w:p w14:paraId="478AC7E8" w14:textId="77777777" w:rsidR="004D1736" w:rsidRPr="00F51A76" w:rsidRDefault="004D1736" w:rsidP="004D1736">
      <w:pPr>
        <w:spacing w:before="40" w:line="276" w:lineRule="auto"/>
        <w:jc w:val="both"/>
        <w:rPr>
          <w:rFonts w:ascii="Arial" w:hAnsi="Arial" w:cs="Arial"/>
          <w:sz w:val="16"/>
          <w:szCs w:val="16"/>
        </w:rPr>
      </w:pPr>
    </w:p>
    <w:p w14:paraId="393C9C8E" w14:textId="65971C22" w:rsidR="004D1736" w:rsidRPr="004D1736" w:rsidRDefault="004D1736" w:rsidP="004D1736">
      <w:pPr>
        <w:spacing w:before="40" w:line="276" w:lineRule="auto"/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z w:val="22"/>
          <w:szCs w:val="22"/>
        </w:rPr>
        <w:t>I</w:t>
      </w:r>
      <w:r w:rsidRPr="004D1736">
        <w:rPr>
          <w:rFonts w:ascii="Arial" w:hAnsi="Arial" w:cs="Arial"/>
          <w:spacing w:val="-1"/>
          <w:sz w:val="22"/>
          <w:szCs w:val="22"/>
        </w:rPr>
        <w:t>l/la</w:t>
      </w:r>
      <w:r w:rsidRPr="004D1736">
        <w:rPr>
          <w:rFonts w:ascii="Arial" w:hAnsi="Arial" w:cs="Arial"/>
          <w:spacing w:val="40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sottoscritto/a ……………………………………</w:t>
      </w:r>
      <w:r w:rsidR="00007A2D">
        <w:rPr>
          <w:rFonts w:ascii="Arial" w:hAnsi="Arial" w:cs="Arial"/>
          <w:sz w:val="22"/>
          <w:szCs w:val="22"/>
        </w:rPr>
        <w:t>…</w:t>
      </w:r>
      <w:r w:rsidRPr="004D1736">
        <w:rPr>
          <w:rFonts w:ascii="Arial" w:hAnsi="Arial" w:cs="Arial"/>
          <w:sz w:val="22"/>
          <w:szCs w:val="22"/>
        </w:rPr>
        <w:t>………</w:t>
      </w:r>
      <w:proofErr w:type="gramStart"/>
      <w:r w:rsidRPr="004D1736">
        <w:rPr>
          <w:rFonts w:ascii="Arial" w:hAnsi="Arial" w:cs="Arial"/>
          <w:sz w:val="22"/>
          <w:szCs w:val="22"/>
        </w:rPr>
        <w:t>…….</w:t>
      </w:r>
      <w:proofErr w:type="gramEnd"/>
      <w:r w:rsidRPr="004D1736">
        <w:rPr>
          <w:rFonts w:ascii="Arial" w:hAnsi="Arial" w:cs="Arial"/>
          <w:sz w:val="22"/>
          <w:szCs w:val="22"/>
        </w:rPr>
        <w:t>.…………</w:t>
      </w:r>
      <w:r w:rsidRPr="004D1736">
        <w:rPr>
          <w:rFonts w:ascii="Arial" w:hAnsi="Arial" w:cs="Arial"/>
          <w:spacing w:val="-1"/>
          <w:sz w:val="22"/>
          <w:szCs w:val="22"/>
        </w:rPr>
        <w:t>,</w:t>
      </w:r>
      <w:r w:rsidRPr="004D1736">
        <w:rPr>
          <w:rFonts w:ascii="Arial" w:hAnsi="Arial" w:cs="Arial"/>
          <w:spacing w:val="3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nato/a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2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……………………… a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………………………………</w:t>
      </w:r>
      <w:r w:rsidR="00007A2D">
        <w:rPr>
          <w:rFonts w:ascii="Arial" w:hAnsi="Arial" w:cs="Arial"/>
          <w:spacing w:val="29"/>
          <w:sz w:val="22"/>
          <w:szCs w:val="22"/>
        </w:rPr>
        <w:t>..</w:t>
      </w:r>
      <w:r w:rsidRPr="004D1736">
        <w:rPr>
          <w:rFonts w:ascii="Arial" w:hAnsi="Arial" w:cs="Arial"/>
          <w:spacing w:val="29"/>
          <w:sz w:val="22"/>
          <w:szCs w:val="22"/>
        </w:rPr>
        <w:t>.…..</w:t>
      </w:r>
      <w:r w:rsidRPr="004D1736">
        <w:rPr>
          <w:rFonts w:ascii="Arial" w:hAnsi="Arial" w:cs="Arial"/>
          <w:spacing w:val="-1"/>
          <w:sz w:val="22"/>
          <w:szCs w:val="22"/>
        </w:rPr>
        <w:t>,</w:t>
      </w:r>
      <w:r w:rsidRPr="004D1736">
        <w:rPr>
          <w:rFonts w:ascii="Arial" w:hAnsi="Arial" w:cs="Arial"/>
          <w:spacing w:val="3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codice</w:t>
      </w:r>
      <w:r w:rsidRPr="004D1736">
        <w:rPr>
          <w:rFonts w:ascii="Arial" w:hAnsi="Arial" w:cs="Arial"/>
          <w:spacing w:val="2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fiscale</w:t>
      </w:r>
      <w:r w:rsidRPr="004D1736">
        <w:rPr>
          <w:rFonts w:ascii="Arial" w:hAnsi="Arial" w:cs="Arial"/>
          <w:spacing w:val="30"/>
          <w:w w:val="9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………………………………………………, residente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nel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comune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di</w:t>
      </w:r>
      <w:r w:rsidRPr="004D1736">
        <w:rPr>
          <w:rFonts w:ascii="Arial" w:hAnsi="Arial" w:cs="Arial"/>
          <w:spacing w:val="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………………………………… (……….)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all’indirizzo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………………………</w:t>
      </w:r>
      <w:r w:rsidR="00007A2D">
        <w:rPr>
          <w:rFonts w:ascii="Arial" w:hAnsi="Arial" w:cs="Arial"/>
          <w:spacing w:val="-1"/>
          <w:sz w:val="22"/>
          <w:szCs w:val="22"/>
        </w:rPr>
        <w:t>…</w:t>
      </w:r>
      <w:r w:rsidRPr="004D1736">
        <w:rPr>
          <w:rFonts w:ascii="Arial" w:hAnsi="Arial" w:cs="Arial"/>
          <w:spacing w:val="-1"/>
          <w:sz w:val="22"/>
          <w:szCs w:val="22"/>
        </w:rPr>
        <w:t>…..</w:t>
      </w:r>
      <w:r w:rsidRPr="004D1736">
        <w:rPr>
          <w:rFonts w:ascii="Arial" w:hAnsi="Arial" w:cs="Arial"/>
          <w:sz w:val="22"/>
          <w:szCs w:val="22"/>
        </w:rPr>
        <w:t>,</w:t>
      </w:r>
      <w:r w:rsidRPr="004D1736">
        <w:rPr>
          <w:rFonts w:ascii="Arial" w:hAnsi="Arial" w:cs="Arial"/>
          <w:spacing w:val="-15"/>
          <w:sz w:val="22"/>
          <w:szCs w:val="22"/>
        </w:rPr>
        <w:t xml:space="preserve"> </w:t>
      </w:r>
      <w:proofErr w:type="spellStart"/>
      <w:r w:rsidRPr="004D1736">
        <w:rPr>
          <w:rFonts w:ascii="Arial" w:hAnsi="Arial" w:cs="Arial"/>
          <w:spacing w:val="-1"/>
          <w:sz w:val="22"/>
          <w:szCs w:val="22"/>
        </w:rPr>
        <w:t>cell</w:t>
      </w:r>
      <w:proofErr w:type="spellEnd"/>
      <w:r w:rsidRPr="004D1736">
        <w:rPr>
          <w:rFonts w:ascii="Arial" w:hAnsi="Arial" w:cs="Arial"/>
          <w:spacing w:val="-1"/>
          <w:sz w:val="22"/>
          <w:szCs w:val="22"/>
        </w:rPr>
        <w:t>.</w:t>
      </w:r>
      <w:r w:rsidRPr="004D1736">
        <w:rPr>
          <w:rFonts w:ascii="Arial" w:hAnsi="Arial" w:cs="Arial"/>
          <w:spacing w:val="-13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………………………</w:t>
      </w:r>
      <w:proofErr w:type="gramStart"/>
      <w:r w:rsidR="00007A2D">
        <w:rPr>
          <w:rFonts w:ascii="Arial" w:hAnsi="Arial" w:cs="Arial"/>
          <w:sz w:val="22"/>
          <w:szCs w:val="22"/>
        </w:rPr>
        <w:t>…….</w:t>
      </w:r>
      <w:proofErr w:type="gramEnd"/>
      <w:r w:rsidRPr="004D1736">
        <w:rPr>
          <w:rFonts w:ascii="Arial" w:hAnsi="Arial" w:cs="Arial"/>
          <w:sz w:val="22"/>
          <w:szCs w:val="22"/>
        </w:rPr>
        <w:t>…………</w:t>
      </w:r>
      <w:r w:rsidR="00007A2D">
        <w:rPr>
          <w:rFonts w:ascii="Arial" w:hAnsi="Arial" w:cs="Arial"/>
          <w:sz w:val="22"/>
          <w:szCs w:val="22"/>
        </w:rPr>
        <w:t>..</w:t>
      </w:r>
      <w:r w:rsidRPr="004D1736">
        <w:rPr>
          <w:rFonts w:ascii="Arial" w:hAnsi="Arial" w:cs="Arial"/>
          <w:sz w:val="22"/>
          <w:szCs w:val="22"/>
        </w:rPr>
        <w:t>……..,</w:t>
      </w:r>
      <w:r w:rsidRPr="004D1736">
        <w:rPr>
          <w:rFonts w:ascii="Arial" w:hAnsi="Arial" w:cs="Arial"/>
          <w:spacing w:val="-14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</w:t>
      </w:r>
      <w:r w:rsidRPr="004D1736">
        <w:rPr>
          <w:rFonts w:ascii="Cambria Math" w:hAnsi="Cambria Math" w:cs="Cambria Math"/>
          <w:sz w:val="22"/>
          <w:szCs w:val="22"/>
        </w:rPr>
        <w:t>‐</w:t>
      </w:r>
      <w:r w:rsidRPr="004D1736">
        <w:rPr>
          <w:rFonts w:ascii="Arial" w:hAnsi="Arial" w:cs="Arial"/>
          <w:sz w:val="22"/>
          <w:szCs w:val="22"/>
        </w:rPr>
        <w:t>mail ………………</w:t>
      </w:r>
      <w:r w:rsidR="00007A2D">
        <w:rPr>
          <w:rFonts w:ascii="Arial" w:hAnsi="Arial" w:cs="Arial"/>
          <w:sz w:val="22"/>
          <w:szCs w:val="22"/>
        </w:rPr>
        <w:t>….</w:t>
      </w:r>
      <w:r w:rsidRPr="004D1736">
        <w:rPr>
          <w:rFonts w:ascii="Arial" w:hAnsi="Arial" w:cs="Arial"/>
          <w:sz w:val="22"/>
          <w:szCs w:val="22"/>
        </w:rPr>
        <w:t>…………</w:t>
      </w:r>
      <w:r w:rsidR="00007A2D">
        <w:rPr>
          <w:rFonts w:ascii="Arial" w:hAnsi="Arial" w:cs="Arial"/>
          <w:sz w:val="22"/>
          <w:szCs w:val="22"/>
        </w:rPr>
        <w:t>…</w:t>
      </w:r>
      <w:r w:rsidRPr="004D1736">
        <w:rPr>
          <w:rFonts w:ascii="Arial" w:hAnsi="Arial" w:cs="Arial"/>
          <w:sz w:val="22"/>
          <w:szCs w:val="22"/>
        </w:rPr>
        <w:t>………………………., in riferimento al bando prot. ……………… del ……………………</w:t>
      </w:r>
    </w:p>
    <w:p w14:paraId="654ED298" w14:textId="77777777" w:rsidR="004D1736" w:rsidRPr="004D1736" w:rsidRDefault="004D1736" w:rsidP="004D1736">
      <w:pPr>
        <w:spacing w:before="119"/>
        <w:jc w:val="center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b/>
          <w:spacing w:val="-1"/>
          <w:sz w:val="22"/>
          <w:szCs w:val="22"/>
        </w:rPr>
        <w:t>PROPONE</w:t>
      </w:r>
    </w:p>
    <w:p w14:paraId="1BF1F759" w14:textId="77777777" w:rsidR="004D1736" w:rsidRPr="004D1736" w:rsidRDefault="004D1736" w:rsidP="004D1736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pacing w:val="-1"/>
          <w:sz w:val="22"/>
          <w:szCs w:val="22"/>
        </w:rPr>
        <w:t>la</w:t>
      </w:r>
      <w:r w:rsidRPr="004D1736">
        <w:rPr>
          <w:rFonts w:ascii="Arial" w:hAnsi="Arial" w:cs="Arial"/>
          <w:spacing w:val="-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propria</w:t>
      </w:r>
      <w:r w:rsidRPr="004D1736">
        <w:rPr>
          <w:rFonts w:ascii="Arial" w:hAnsi="Arial" w:cs="Arial"/>
          <w:spacing w:val="-7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candidatura</w:t>
      </w:r>
      <w:r w:rsidRPr="004D1736">
        <w:rPr>
          <w:rFonts w:ascii="Arial" w:hAnsi="Arial" w:cs="Arial"/>
          <w:spacing w:val="-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all’incarico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di</w:t>
      </w:r>
      <w:r w:rsidRPr="004D1736">
        <w:rPr>
          <w:rFonts w:ascii="Arial" w:hAnsi="Arial" w:cs="Arial"/>
          <w:spacing w:val="-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 xml:space="preserve">esperto PROGETTISTA </w:t>
      </w:r>
      <w:r w:rsidRPr="004D1736">
        <w:rPr>
          <w:rFonts w:ascii="Arial" w:hAnsi="Arial" w:cs="Arial"/>
          <w:spacing w:val="-1"/>
          <w:sz w:val="22"/>
          <w:szCs w:val="22"/>
        </w:rPr>
        <w:t>per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 xml:space="preserve">progetto </w:t>
      </w:r>
      <w:r w:rsidRPr="004D1736">
        <w:rPr>
          <w:rFonts w:ascii="Arial" w:hAnsi="Arial" w:cs="Arial"/>
          <w:bCs/>
          <w:sz w:val="22"/>
          <w:szCs w:val="22"/>
        </w:rPr>
        <w:t xml:space="preserve">PON </w:t>
      </w:r>
      <w:r w:rsidRPr="004D1736">
        <w:rPr>
          <w:rFonts w:ascii="Arial" w:hAnsi="Arial" w:cs="Arial"/>
          <w:sz w:val="22"/>
          <w:szCs w:val="22"/>
        </w:rPr>
        <w:t xml:space="preserve">“Per la scuola – Competenze e ambienti per l’apprendimento - FESR” 2014/2020 - 2014IT05M2OP001 Asse II - Infrastrutture per l’istruzione – Fondo Europeo di Sviluppo Regionale (FESR) – </w:t>
      </w:r>
      <w:proofErr w:type="spellStart"/>
      <w:r w:rsidRPr="004D1736">
        <w:rPr>
          <w:rFonts w:ascii="Arial" w:hAnsi="Arial" w:cs="Arial"/>
          <w:sz w:val="22"/>
          <w:szCs w:val="22"/>
        </w:rPr>
        <w:t>React</w:t>
      </w:r>
      <w:proofErr w:type="spellEnd"/>
      <w:r w:rsidRPr="004D1736">
        <w:rPr>
          <w:rFonts w:ascii="Arial" w:hAnsi="Arial" w:cs="Arial"/>
          <w:sz w:val="22"/>
          <w:szCs w:val="22"/>
        </w:rPr>
        <w:t xml:space="preserve"> EU – Asse V – Priorità d’investimento: 13i – (FESR) “Promuovere il superamento degli effetti della crisi nel contesto della pandemia di COVID-19 e delle sue conseguenze sociali e preparare una ripresa verde, digitale e resiliente dell’economia” – Obiettivo specifico 13.1: “Facilitare una ripresa verde, digitale e resiliente dell'economia” – Azione 13.1.1 “Cablaggio strutturato e sicuro all’interno degli edifici scolastici”, codice di autorizzazione </w:t>
      </w:r>
      <w:r w:rsidRPr="004D1736">
        <w:rPr>
          <w:rFonts w:ascii="Arial" w:hAnsi="Arial" w:cs="Arial"/>
          <w:noProof/>
          <w:sz w:val="22"/>
          <w:szCs w:val="22"/>
        </w:rPr>
        <w:t>13.1.1A-FESRPON-CA-2021-251</w:t>
      </w:r>
      <w:r w:rsidRPr="004D1736">
        <w:rPr>
          <w:rFonts w:ascii="Arial" w:hAnsi="Arial" w:cs="Arial"/>
          <w:spacing w:val="-5"/>
          <w:sz w:val="22"/>
          <w:szCs w:val="22"/>
        </w:rPr>
        <w:t>.</w:t>
      </w:r>
    </w:p>
    <w:p w14:paraId="2CAADAEA" w14:textId="77777777" w:rsidR="004D1736" w:rsidRPr="004D1736" w:rsidRDefault="004D1736" w:rsidP="004D1736">
      <w:pPr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37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sottoscritto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allega</w:t>
      </w:r>
      <w:r w:rsidRPr="004D1736">
        <w:rPr>
          <w:rFonts w:ascii="Arial" w:hAnsi="Arial" w:cs="Arial"/>
          <w:spacing w:val="3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alla</w:t>
      </w:r>
      <w:r w:rsidRPr="004D1736">
        <w:rPr>
          <w:rFonts w:ascii="Arial" w:hAnsi="Arial" w:cs="Arial"/>
          <w:spacing w:val="4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presente</w:t>
      </w:r>
      <w:r w:rsidRPr="004D1736">
        <w:rPr>
          <w:rFonts w:ascii="Arial" w:hAnsi="Arial" w:cs="Arial"/>
          <w:spacing w:val="-5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istanza</w:t>
      </w:r>
      <w:r w:rsidRPr="004D1736">
        <w:rPr>
          <w:rFonts w:ascii="Arial" w:hAnsi="Arial" w:cs="Arial"/>
          <w:spacing w:val="-5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la</w:t>
      </w:r>
      <w:r w:rsidRPr="004D1736">
        <w:rPr>
          <w:rFonts w:ascii="Arial" w:hAnsi="Arial" w:cs="Arial"/>
          <w:spacing w:val="-5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seguente</w:t>
      </w:r>
      <w:r w:rsidRPr="004D1736">
        <w:rPr>
          <w:rFonts w:ascii="Arial" w:hAnsi="Arial" w:cs="Arial"/>
          <w:spacing w:val="-8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documentazione:</w:t>
      </w:r>
    </w:p>
    <w:p w14:paraId="319D04B9" w14:textId="6359C921" w:rsidR="004D1736" w:rsidRPr="00F51A76" w:rsidRDefault="004D1736" w:rsidP="004D1736">
      <w:pPr>
        <w:widowControl w:val="0"/>
        <w:numPr>
          <w:ilvl w:val="0"/>
          <w:numId w:val="12"/>
        </w:numPr>
        <w:tabs>
          <w:tab w:val="left" w:pos="682"/>
        </w:tabs>
        <w:spacing w:before="41"/>
        <w:ind w:left="709" w:hanging="283"/>
        <w:rPr>
          <w:rFonts w:ascii="Arial" w:hAnsi="Arial" w:cs="Arial"/>
          <w:sz w:val="20"/>
          <w:szCs w:val="20"/>
        </w:rPr>
      </w:pPr>
      <w:r w:rsidRPr="00F51A76">
        <w:rPr>
          <w:rFonts w:ascii="Arial" w:hAnsi="Arial" w:cs="Arial"/>
          <w:sz w:val="20"/>
          <w:szCs w:val="20"/>
        </w:rPr>
        <w:t>Griglia di autovalutazione (</w:t>
      </w:r>
      <w:proofErr w:type="spellStart"/>
      <w:r w:rsidRPr="00F51A76">
        <w:rPr>
          <w:rFonts w:ascii="Arial" w:hAnsi="Arial" w:cs="Arial"/>
          <w:sz w:val="20"/>
          <w:szCs w:val="20"/>
        </w:rPr>
        <w:t>All</w:t>
      </w:r>
      <w:proofErr w:type="spellEnd"/>
      <w:r w:rsidRPr="00F51A76">
        <w:rPr>
          <w:rFonts w:ascii="Arial" w:hAnsi="Arial" w:cs="Arial"/>
          <w:sz w:val="20"/>
          <w:szCs w:val="20"/>
        </w:rPr>
        <w:t>. B)</w:t>
      </w:r>
    </w:p>
    <w:p w14:paraId="6FCAEC25" w14:textId="77777777" w:rsidR="004D1736" w:rsidRPr="00F51A76" w:rsidRDefault="004D1736" w:rsidP="004D1736">
      <w:pPr>
        <w:widowControl w:val="0"/>
        <w:numPr>
          <w:ilvl w:val="0"/>
          <w:numId w:val="12"/>
        </w:numPr>
        <w:tabs>
          <w:tab w:val="left" w:pos="682"/>
        </w:tabs>
        <w:spacing w:before="41"/>
        <w:ind w:left="709" w:hanging="283"/>
        <w:rPr>
          <w:rFonts w:ascii="Arial" w:hAnsi="Arial" w:cs="Arial"/>
          <w:sz w:val="20"/>
          <w:szCs w:val="20"/>
        </w:rPr>
      </w:pPr>
      <w:r w:rsidRPr="00F51A76">
        <w:rPr>
          <w:rFonts w:ascii="Arial" w:hAnsi="Arial" w:cs="Arial"/>
          <w:sz w:val="20"/>
          <w:szCs w:val="20"/>
        </w:rPr>
        <w:t>Curriculum</w:t>
      </w:r>
      <w:r w:rsidRPr="00F51A76">
        <w:rPr>
          <w:rFonts w:ascii="Arial" w:hAnsi="Arial" w:cs="Arial"/>
          <w:spacing w:val="-9"/>
          <w:sz w:val="20"/>
          <w:szCs w:val="20"/>
        </w:rPr>
        <w:t xml:space="preserve"> </w:t>
      </w:r>
      <w:r w:rsidRPr="00F51A76">
        <w:rPr>
          <w:rFonts w:ascii="Arial" w:hAnsi="Arial" w:cs="Arial"/>
          <w:sz w:val="20"/>
          <w:szCs w:val="20"/>
        </w:rPr>
        <w:t>vitae</w:t>
      </w:r>
      <w:r w:rsidRPr="00F51A76">
        <w:rPr>
          <w:rFonts w:ascii="Arial" w:hAnsi="Arial" w:cs="Arial"/>
          <w:spacing w:val="-9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in</w:t>
      </w:r>
      <w:r w:rsidRPr="00F51A76">
        <w:rPr>
          <w:rFonts w:ascii="Arial" w:hAnsi="Arial" w:cs="Arial"/>
          <w:spacing w:val="-8"/>
          <w:sz w:val="20"/>
          <w:szCs w:val="20"/>
        </w:rPr>
        <w:t xml:space="preserve"> </w:t>
      </w:r>
      <w:r w:rsidRPr="00F51A76">
        <w:rPr>
          <w:rFonts w:ascii="Arial" w:hAnsi="Arial" w:cs="Arial"/>
          <w:sz w:val="20"/>
          <w:szCs w:val="20"/>
        </w:rPr>
        <w:t>formato</w:t>
      </w:r>
      <w:r w:rsidRPr="00F51A76">
        <w:rPr>
          <w:rFonts w:ascii="Arial" w:hAnsi="Arial" w:cs="Arial"/>
          <w:spacing w:val="-8"/>
          <w:sz w:val="20"/>
          <w:szCs w:val="20"/>
        </w:rPr>
        <w:t xml:space="preserve"> </w:t>
      </w:r>
      <w:r w:rsidRPr="00F51A76">
        <w:rPr>
          <w:rFonts w:ascii="Arial" w:hAnsi="Arial" w:cs="Arial"/>
          <w:sz w:val="20"/>
          <w:szCs w:val="20"/>
        </w:rPr>
        <w:t>europeo.</w:t>
      </w:r>
    </w:p>
    <w:p w14:paraId="56D23775" w14:textId="11FEE2F5" w:rsidR="004D1736" w:rsidRPr="00F51A76" w:rsidRDefault="004D1736" w:rsidP="004D1736">
      <w:pPr>
        <w:widowControl w:val="0"/>
        <w:numPr>
          <w:ilvl w:val="0"/>
          <w:numId w:val="12"/>
        </w:numPr>
        <w:tabs>
          <w:tab w:val="left" w:pos="682"/>
        </w:tabs>
        <w:spacing w:before="40"/>
        <w:ind w:left="709" w:hanging="283"/>
        <w:rPr>
          <w:rFonts w:ascii="Arial" w:hAnsi="Arial" w:cs="Arial"/>
          <w:sz w:val="20"/>
          <w:szCs w:val="20"/>
        </w:rPr>
      </w:pPr>
      <w:r w:rsidRPr="00F51A76">
        <w:rPr>
          <w:rFonts w:ascii="Arial" w:hAnsi="Arial" w:cs="Arial"/>
          <w:sz w:val="20"/>
          <w:szCs w:val="20"/>
        </w:rPr>
        <w:t>Fotocopia</w:t>
      </w:r>
      <w:r w:rsidRPr="00F51A76">
        <w:rPr>
          <w:rFonts w:ascii="Arial" w:hAnsi="Arial" w:cs="Arial"/>
          <w:spacing w:val="-6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di</w:t>
      </w:r>
      <w:r w:rsidRPr="00F51A76">
        <w:rPr>
          <w:rFonts w:ascii="Arial" w:hAnsi="Arial" w:cs="Arial"/>
          <w:spacing w:val="-4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un</w:t>
      </w:r>
      <w:r w:rsidRPr="00F51A76">
        <w:rPr>
          <w:rFonts w:ascii="Arial" w:hAnsi="Arial" w:cs="Arial"/>
          <w:spacing w:val="-6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documento</w:t>
      </w:r>
      <w:r w:rsidRPr="00F51A76">
        <w:rPr>
          <w:rFonts w:ascii="Arial" w:hAnsi="Arial" w:cs="Arial"/>
          <w:spacing w:val="-6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di</w:t>
      </w:r>
      <w:r w:rsidRPr="00F51A76">
        <w:rPr>
          <w:rFonts w:ascii="Arial" w:hAnsi="Arial" w:cs="Arial"/>
          <w:spacing w:val="-6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identità</w:t>
      </w:r>
      <w:r w:rsidRPr="00F51A76">
        <w:rPr>
          <w:rFonts w:ascii="Arial" w:hAnsi="Arial" w:cs="Arial"/>
          <w:spacing w:val="-5"/>
          <w:sz w:val="20"/>
          <w:szCs w:val="20"/>
        </w:rPr>
        <w:t xml:space="preserve"> </w:t>
      </w:r>
      <w:r w:rsidRPr="00F51A76">
        <w:rPr>
          <w:rFonts w:ascii="Arial" w:hAnsi="Arial" w:cs="Arial"/>
          <w:sz w:val="20"/>
          <w:szCs w:val="20"/>
        </w:rPr>
        <w:t>in</w:t>
      </w:r>
      <w:r w:rsidRPr="00F51A76">
        <w:rPr>
          <w:rFonts w:ascii="Arial" w:hAnsi="Arial" w:cs="Arial"/>
          <w:spacing w:val="-6"/>
          <w:sz w:val="20"/>
          <w:szCs w:val="20"/>
        </w:rPr>
        <w:t xml:space="preserve"> </w:t>
      </w:r>
      <w:r w:rsidRPr="00F51A76">
        <w:rPr>
          <w:rFonts w:ascii="Arial" w:hAnsi="Arial" w:cs="Arial"/>
          <w:sz w:val="20"/>
          <w:szCs w:val="20"/>
        </w:rPr>
        <w:t>corso</w:t>
      </w:r>
      <w:r w:rsidRPr="00F51A76">
        <w:rPr>
          <w:rFonts w:ascii="Arial" w:hAnsi="Arial" w:cs="Arial"/>
          <w:spacing w:val="-6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di</w:t>
      </w:r>
      <w:r w:rsidRPr="00F51A76">
        <w:rPr>
          <w:rFonts w:ascii="Arial" w:hAnsi="Arial" w:cs="Arial"/>
          <w:spacing w:val="-5"/>
          <w:sz w:val="20"/>
          <w:szCs w:val="20"/>
        </w:rPr>
        <w:t xml:space="preserve"> </w:t>
      </w:r>
      <w:r w:rsidRPr="00F51A76">
        <w:rPr>
          <w:rFonts w:ascii="Arial" w:hAnsi="Arial" w:cs="Arial"/>
          <w:sz w:val="20"/>
          <w:szCs w:val="20"/>
        </w:rPr>
        <w:t>validità.</w:t>
      </w:r>
    </w:p>
    <w:p w14:paraId="7A557BDC" w14:textId="43D5AA12" w:rsidR="004D1736" w:rsidRPr="00F51A76" w:rsidRDefault="004D1736" w:rsidP="004D1736">
      <w:pPr>
        <w:widowControl w:val="0"/>
        <w:numPr>
          <w:ilvl w:val="0"/>
          <w:numId w:val="12"/>
        </w:numPr>
        <w:tabs>
          <w:tab w:val="left" w:pos="682"/>
        </w:tabs>
        <w:spacing w:before="40"/>
        <w:ind w:left="709" w:hanging="283"/>
        <w:rPr>
          <w:rFonts w:ascii="Arial" w:hAnsi="Arial" w:cs="Arial"/>
          <w:sz w:val="20"/>
          <w:szCs w:val="20"/>
        </w:rPr>
      </w:pPr>
      <w:r w:rsidRPr="00F51A76">
        <w:rPr>
          <w:rFonts w:ascii="Arial" w:hAnsi="Arial" w:cs="Arial"/>
          <w:sz w:val="20"/>
          <w:szCs w:val="20"/>
        </w:rPr>
        <w:t>Dichiarazione insussistenza motivi di incompatibilità (</w:t>
      </w:r>
      <w:proofErr w:type="spellStart"/>
      <w:r w:rsidRPr="00F51A76">
        <w:rPr>
          <w:rFonts w:ascii="Arial" w:hAnsi="Arial" w:cs="Arial"/>
          <w:sz w:val="20"/>
          <w:szCs w:val="20"/>
        </w:rPr>
        <w:t>All</w:t>
      </w:r>
      <w:proofErr w:type="spellEnd"/>
      <w:r w:rsidRPr="00F51A76">
        <w:rPr>
          <w:rFonts w:ascii="Arial" w:hAnsi="Arial" w:cs="Arial"/>
          <w:sz w:val="20"/>
          <w:szCs w:val="20"/>
        </w:rPr>
        <w:t>. C)</w:t>
      </w:r>
    </w:p>
    <w:p w14:paraId="5E53A652" w14:textId="77777777" w:rsidR="004D1736" w:rsidRPr="004D1736" w:rsidRDefault="004D1736" w:rsidP="004D1736">
      <w:pPr>
        <w:spacing w:before="160" w:line="276" w:lineRule="auto"/>
        <w:ind w:hanging="1"/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z w:val="22"/>
          <w:szCs w:val="22"/>
        </w:rPr>
        <w:t>Ai</w:t>
      </w:r>
      <w:r w:rsidRPr="004D1736">
        <w:rPr>
          <w:rFonts w:ascii="Arial" w:hAnsi="Arial" w:cs="Arial"/>
          <w:spacing w:val="5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sensi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degli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artt.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46</w:t>
      </w:r>
      <w:r w:rsidRPr="004D1736">
        <w:rPr>
          <w:rFonts w:ascii="Arial" w:hAnsi="Arial" w:cs="Arial"/>
          <w:spacing w:val="5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47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del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D.P.R.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n.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445/2000,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consapevole</w:t>
      </w:r>
      <w:r w:rsidRPr="004D1736">
        <w:rPr>
          <w:rFonts w:ascii="Arial" w:hAnsi="Arial" w:cs="Arial"/>
          <w:spacing w:val="4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che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le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dichiarazioni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mendaci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sono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punite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ai</w:t>
      </w:r>
      <w:r w:rsidRPr="004D1736">
        <w:rPr>
          <w:rFonts w:ascii="Arial" w:hAnsi="Arial" w:cs="Arial"/>
          <w:spacing w:val="25"/>
          <w:w w:val="9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sensi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del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codice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penale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delle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leggi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speciali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in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materia,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secondo</w:t>
      </w:r>
      <w:r w:rsidRPr="004D1736">
        <w:rPr>
          <w:rFonts w:ascii="Arial" w:hAnsi="Arial" w:cs="Arial"/>
          <w:spacing w:val="23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le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disposizioni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richiamate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all'art.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76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del</w:t>
      </w:r>
      <w:r w:rsidRPr="004D1736">
        <w:rPr>
          <w:rFonts w:ascii="Arial" w:hAnsi="Arial" w:cs="Arial"/>
          <w:spacing w:val="29"/>
          <w:w w:val="99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citato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D.P.R.</w:t>
      </w:r>
      <w:r w:rsidRPr="004D1736">
        <w:rPr>
          <w:rFonts w:ascii="Arial" w:hAnsi="Arial" w:cs="Arial"/>
          <w:spacing w:val="-3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n.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445/2000,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sottoscritto</w:t>
      </w:r>
      <w:r w:rsidRPr="004D1736">
        <w:rPr>
          <w:rFonts w:ascii="Arial" w:hAnsi="Arial" w:cs="Arial"/>
          <w:spacing w:val="40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dichiara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di:</w:t>
      </w:r>
    </w:p>
    <w:p w14:paraId="41699E33" w14:textId="77777777" w:rsidR="00F51A76" w:rsidRPr="007C2E72" w:rsidRDefault="00F51A76" w:rsidP="00F51A76">
      <w:pPr>
        <w:widowControl w:val="0"/>
        <w:numPr>
          <w:ilvl w:val="1"/>
          <w:numId w:val="12"/>
        </w:numPr>
        <w:spacing w:line="280" w:lineRule="exact"/>
        <w:ind w:left="993" w:hanging="445"/>
        <w:jc w:val="both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essere</w:t>
      </w:r>
      <w:r w:rsidRPr="007C2E72">
        <w:rPr>
          <w:rFonts w:ascii="Arial" w:hAnsi="Arial" w:cs="Arial"/>
          <w:spacing w:val="-13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cittadino</w:t>
      </w:r>
      <w:r w:rsidRPr="007C2E72">
        <w:rPr>
          <w:rFonts w:ascii="Arial" w:hAnsi="Arial" w:cs="Arial"/>
          <w:spacing w:val="-10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italiano;</w:t>
      </w:r>
    </w:p>
    <w:p w14:paraId="0BE6D562" w14:textId="77777777" w:rsidR="00F51A76" w:rsidRPr="007C2E72" w:rsidRDefault="00F51A76" w:rsidP="00F51A76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godere</w:t>
      </w:r>
      <w:r w:rsidRPr="007C2E72">
        <w:rPr>
          <w:rFonts w:ascii="Arial" w:hAnsi="Arial" w:cs="Arial"/>
          <w:spacing w:val="-9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dei</w:t>
      </w:r>
      <w:r w:rsidRPr="007C2E72">
        <w:rPr>
          <w:rFonts w:ascii="Arial" w:hAnsi="Arial" w:cs="Arial"/>
          <w:spacing w:val="-8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diritti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politici;</w:t>
      </w:r>
    </w:p>
    <w:p w14:paraId="3194D5B0" w14:textId="77777777" w:rsidR="00F51A76" w:rsidRPr="007C2E72" w:rsidRDefault="00F51A76" w:rsidP="00F51A76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Style w:val="markedcontent"/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non avere procedimenti penali pendenti né di avere subito condanne penali;</w:t>
      </w:r>
    </w:p>
    <w:p w14:paraId="35D6868C" w14:textId="77777777" w:rsidR="00F51A76" w:rsidRPr="007C2E72" w:rsidRDefault="00F51A76" w:rsidP="00F51A76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Style w:val="markedcontent"/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non essere stato destituito da pubblico impiego;</w:t>
      </w:r>
    </w:p>
    <w:p w14:paraId="01F478E3" w14:textId="77777777" w:rsidR="00F51A76" w:rsidRPr="007C2E72" w:rsidRDefault="00F51A76" w:rsidP="00F51A76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Style w:val="markedcontent"/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non trovarsi in nessuna delle situazioni di incompatibilità previste dalla normativa vigente;</w:t>
      </w:r>
    </w:p>
    <w:p w14:paraId="1ACE4FA5" w14:textId="2AC1EE0E" w:rsidR="00F51A76" w:rsidRPr="007C2E72" w:rsidRDefault="00F51A76" w:rsidP="00F51A76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Style w:val="markedcontent"/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 xml:space="preserve">aver preso visione del bando di selezione e di aver letto i compiti del </w:t>
      </w:r>
      <w:r>
        <w:rPr>
          <w:rStyle w:val="markedcontent"/>
          <w:rFonts w:ascii="Arial" w:hAnsi="Arial" w:cs="Arial"/>
          <w:sz w:val="20"/>
          <w:szCs w:val="20"/>
        </w:rPr>
        <w:t>progettista</w:t>
      </w:r>
      <w:r w:rsidRPr="007C2E72">
        <w:rPr>
          <w:rStyle w:val="markedcontent"/>
          <w:rFonts w:ascii="Arial" w:hAnsi="Arial" w:cs="Arial"/>
          <w:sz w:val="20"/>
          <w:szCs w:val="20"/>
        </w:rPr>
        <w:t>;</w:t>
      </w:r>
    </w:p>
    <w:p w14:paraId="77D222BD" w14:textId="77777777" w:rsidR="00F51A76" w:rsidRPr="007C2E72" w:rsidRDefault="00F51A76" w:rsidP="00F51A76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di avere la piena competenza sull’utilizzo della piattaforma dei PON FESR oltre alle legittime competenze che si evincono dal curriculum e dai titoli allegati e/o autocertificati;</w:t>
      </w:r>
    </w:p>
    <w:p w14:paraId="538BAD89" w14:textId="77777777" w:rsidR="00F51A76" w:rsidRPr="007C2E72" w:rsidRDefault="00F51A76" w:rsidP="00F51A76">
      <w:pPr>
        <w:widowControl w:val="0"/>
        <w:numPr>
          <w:ilvl w:val="1"/>
          <w:numId w:val="12"/>
        </w:numPr>
        <w:spacing w:before="2"/>
        <w:ind w:left="993" w:hanging="445"/>
        <w:jc w:val="both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non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essere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collegato</w:t>
      </w:r>
      <w:r w:rsidRPr="007C2E72">
        <w:rPr>
          <w:rFonts w:ascii="Arial" w:hAnsi="Arial" w:cs="Arial"/>
          <w:spacing w:val="-5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ditte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o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società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interessate</w:t>
      </w:r>
      <w:r w:rsidRPr="007C2E72">
        <w:rPr>
          <w:rFonts w:ascii="Arial" w:hAnsi="Arial" w:cs="Arial"/>
          <w:spacing w:val="-5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alla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partecipazione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alle</w:t>
      </w:r>
      <w:r w:rsidRPr="007C2E72">
        <w:rPr>
          <w:rFonts w:ascii="Arial" w:hAnsi="Arial" w:cs="Arial"/>
          <w:spacing w:val="-5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gare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acquisto;</w:t>
      </w:r>
    </w:p>
    <w:p w14:paraId="308D4ACB" w14:textId="77777777" w:rsidR="00F51A76" w:rsidRDefault="00F51A76" w:rsidP="00F51A76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Fonts w:ascii="Arial" w:hAnsi="Arial" w:cs="Arial"/>
          <w:sz w:val="22"/>
          <w:szCs w:val="22"/>
        </w:rPr>
      </w:pPr>
      <w:r w:rsidRPr="007C2E72">
        <w:rPr>
          <w:rFonts w:ascii="Arial" w:hAnsi="Arial" w:cs="Arial"/>
          <w:sz w:val="20"/>
          <w:szCs w:val="20"/>
        </w:rPr>
        <w:t>non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appartenere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ai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gruppi</w:t>
      </w:r>
      <w:r w:rsidRPr="007C2E72">
        <w:rPr>
          <w:rFonts w:ascii="Arial" w:hAnsi="Arial" w:cs="Arial"/>
          <w:spacing w:val="-4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valutazione</w:t>
      </w:r>
      <w:r w:rsidRPr="007C2E72">
        <w:rPr>
          <w:rFonts w:ascii="Arial" w:hAnsi="Arial" w:cs="Arial"/>
          <w:spacing w:val="-9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dei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progetti </w:t>
      </w:r>
      <w:r w:rsidRPr="007C2E72">
        <w:rPr>
          <w:rFonts w:ascii="Arial" w:hAnsi="Arial" w:cs="Arial"/>
          <w:sz w:val="20"/>
          <w:szCs w:val="20"/>
        </w:rPr>
        <w:t>PON</w:t>
      </w:r>
      <w:r w:rsidRPr="007C2E72">
        <w:rPr>
          <w:rFonts w:ascii="Arial" w:hAnsi="Arial" w:cs="Arial"/>
          <w:sz w:val="22"/>
          <w:szCs w:val="22"/>
        </w:rPr>
        <w:t>.</w:t>
      </w:r>
    </w:p>
    <w:p w14:paraId="0ADA45E1" w14:textId="77777777" w:rsidR="004D1736" w:rsidRPr="004D1736" w:rsidRDefault="004D1736" w:rsidP="004D1736">
      <w:pPr>
        <w:spacing w:before="40" w:line="276" w:lineRule="auto"/>
        <w:ind w:hanging="1"/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z w:val="22"/>
          <w:szCs w:val="22"/>
        </w:rPr>
        <w:t>Inoltre,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esprime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proprio</w:t>
      </w:r>
      <w:r w:rsidRPr="004D1736">
        <w:rPr>
          <w:rFonts w:ascii="Arial" w:hAnsi="Arial" w:cs="Arial"/>
          <w:spacing w:val="13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consenso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affinché</w:t>
      </w:r>
      <w:r w:rsidRPr="004D1736">
        <w:rPr>
          <w:rFonts w:ascii="Arial" w:hAnsi="Arial" w:cs="Arial"/>
          <w:spacing w:val="1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i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dati</w:t>
      </w:r>
      <w:r w:rsidRPr="004D1736">
        <w:rPr>
          <w:rFonts w:ascii="Arial" w:hAnsi="Arial" w:cs="Arial"/>
          <w:spacing w:val="1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forniti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possano</w:t>
      </w:r>
      <w:r w:rsidRPr="004D1736">
        <w:rPr>
          <w:rFonts w:ascii="Arial" w:hAnsi="Arial" w:cs="Arial"/>
          <w:spacing w:val="13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essere</w:t>
      </w:r>
      <w:r w:rsidRPr="004D1736">
        <w:rPr>
          <w:rFonts w:ascii="Arial" w:hAnsi="Arial" w:cs="Arial"/>
          <w:spacing w:val="1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trattati</w:t>
      </w:r>
      <w:r w:rsidRPr="004D1736">
        <w:rPr>
          <w:rFonts w:ascii="Arial" w:hAnsi="Arial" w:cs="Arial"/>
          <w:spacing w:val="1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nel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rispetto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del</w:t>
      </w:r>
      <w:r w:rsidRPr="004D1736">
        <w:rPr>
          <w:rFonts w:ascii="Arial" w:hAnsi="Arial" w:cs="Arial"/>
          <w:spacing w:val="24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 xml:space="preserve">GDPR 679/2016 e del </w:t>
      </w:r>
      <w:proofErr w:type="gramStart"/>
      <w:r w:rsidRPr="004D1736">
        <w:rPr>
          <w:rFonts w:ascii="Arial" w:hAnsi="Arial" w:cs="Arial"/>
          <w:sz w:val="22"/>
          <w:szCs w:val="22"/>
        </w:rPr>
        <w:t>D.Lgs</w:t>
      </w:r>
      <w:proofErr w:type="gramEnd"/>
      <w:r w:rsidRPr="004D1736">
        <w:rPr>
          <w:rFonts w:ascii="Arial" w:hAnsi="Arial" w:cs="Arial"/>
          <w:sz w:val="22"/>
          <w:szCs w:val="22"/>
        </w:rPr>
        <w:t>.101/2018,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per</w:t>
      </w:r>
      <w:r w:rsidRPr="004D1736">
        <w:rPr>
          <w:rFonts w:ascii="Arial" w:hAnsi="Arial" w:cs="Arial"/>
          <w:spacing w:val="3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gli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adempimenti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connessi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alla</w:t>
      </w:r>
      <w:r w:rsidRPr="004D1736">
        <w:rPr>
          <w:rFonts w:ascii="Arial" w:hAnsi="Arial" w:cs="Arial"/>
          <w:spacing w:val="30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presente</w:t>
      </w:r>
      <w:r w:rsidRPr="004D1736">
        <w:rPr>
          <w:rFonts w:ascii="Arial" w:hAnsi="Arial" w:cs="Arial"/>
          <w:spacing w:val="37"/>
          <w:w w:val="9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procedura.</w:t>
      </w:r>
    </w:p>
    <w:p w14:paraId="72B77638" w14:textId="77777777" w:rsidR="004D1736" w:rsidRPr="00F51A76" w:rsidRDefault="004D1736" w:rsidP="004D173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33F2601" w14:textId="5CA8E16F" w:rsidR="004D1736" w:rsidRPr="00F51A76" w:rsidRDefault="004D1736" w:rsidP="004D173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51A76">
        <w:rPr>
          <w:rFonts w:ascii="Arial" w:hAnsi="Arial" w:cs="Arial"/>
          <w:sz w:val="22"/>
          <w:szCs w:val="22"/>
        </w:rPr>
        <w:t>Data …………………………</w:t>
      </w:r>
      <w:r w:rsidRPr="00F51A76">
        <w:rPr>
          <w:rFonts w:ascii="Arial" w:hAnsi="Arial" w:cs="Arial"/>
          <w:sz w:val="22"/>
          <w:szCs w:val="22"/>
        </w:rPr>
        <w:tab/>
      </w:r>
      <w:r w:rsidRPr="00F51A76">
        <w:rPr>
          <w:rFonts w:ascii="Arial" w:hAnsi="Arial" w:cs="Arial"/>
          <w:sz w:val="22"/>
          <w:szCs w:val="22"/>
        </w:rPr>
        <w:tab/>
      </w:r>
      <w:r w:rsidRPr="00F51A76">
        <w:rPr>
          <w:rFonts w:ascii="Arial" w:hAnsi="Arial" w:cs="Arial"/>
          <w:sz w:val="22"/>
          <w:szCs w:val="22"/>
        </w:rPr>
        <w:tab/>
      </w:r>
      <w:r w:rsidRPr="00F51A76">
        <w:rPr>
          <w:rFonts w:ascii="Arial" w:hAnsi="Arial" w:cs="Arial"/>
          <w:sz w:val="22"/>
          <w:szCs w:val="22"/>
        </w:rPr>
        <w:tab/>
      </w:r>
      <w:r w:rsidRPr="00F51A76">
        <w:rPr>
          <w:rFonts w:ascii="Arial" w:hAnsi="Arial" w:cs="Arial"/>
          <w:sz w:val="22"/>
          <w:szCs w:val="22"/>
        </w:rPr>
        <w:tab/>
        <w:t xml:space="preserve">                  </w:t>
      </w:r>
      <w:r w:rsidR="00F51A76">
        <w:rPr>
          <w:rFonts w:ascii="Arial" w:hAnsi="Arial" w:cs="Arial"/>
          <w:sz w:val="22"/>
          <w:szCs w:val="22"/>
        </w:rPr>
        <w:t xml:space="preserve">                   </w:t>
      </w:r>
      <w:bookmarkStart w:id="0" w:name="_GoBack"/>
      <w:bookmarkEnd w:id="0"/>
      <w:r w:rsidRPr="00F51A76">
        <w:rPr>
          <w:rFonts w:ascii="Arial" w:hAnsi="Arial" w:cs="Arial"/>
          <w:sz w:val="22"/>
          <w:szCs w:val="22"/>
        </w:rPr>
        <w:t xml:space="preserve">   Firma</w:t>
      </w:r>
    </w:p>
    <w:sectPr w:rsidR="004D1736" w:rsidRPr="00F51A76" w:rsidSect="003857AF">
      <w:headerReference w:type="default" r:id="rId8"/>
      <w:footerReference w:type="default" r:id="rId9"/>
      <w:pgSz w:w="11906" w:h="16838" w:code="9"/>
      <w:pgMar w:top="675" w:right="849" w:bottom="1134" w:left="851" w:header="737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4922C" w14:textId="77777777" w:rsidR="00BF21C9" w:rsidRDefault="00BF21C9" w:rsidP="005C0B92">
      <w:r>
        <w:separator/>
      </w:r>
    </w:p>
  </w:endnote>
  <w:endnote w:type="continuationSeparator" w:id="0">
    <w:p w14:paraId="7C7B8905" w14:textId="77777777" w:rsidR="00BF21C9" w:rsidRDefault="00BF21C9" w:rsidP="005C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2553"/>
      <w:gridCol w:w="4150"/>
      <w:gridCol w:w="3493"/>
    </w:tblGrid>
    <w:tr w:rsidR="00D4089D" w:rsidRPr="00A363EB" w14:paraId="6E8DC057" w14:textId="77777777" w:rsidTr="00902F90">
      <w:trPr>
        <w:trHeight w:val="679"/>
      </w:trPr>
      <w:tc>
        <w:tcPr>
          <w:tcW w:w="2556" w:type="dxa"/>
          <w:vAlign w:val="center"/>
          <w:hideMark/>
        </w:tcPr>
        <w:p w14:paraId="46DC054A" w14:textId="7C21A42C" w:rsidR="00D4089D" w:rsidRPr="00D4089D" w:rsidRDefault="00D4089D" w:rsidP="00DF1434">
          <w:pPr>
            <w:tabs>
              <w:tab w:val="center" w:pos="4819"/>
              <w:tab w:val="right" w:pos="9638"/>
            </w:tabs>
            <w:ind w:left="-120" w:right="-107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5C0B92">
            <w:rPr>
              <w:rFonts w:eastAsia="Times New Roman"/>
              <w:noProof/>
            </w:rPr>
            <w:drawing>
              <wp:inline distT="0" distB="0" distL="0" distR="0" wp14:anchorId="31A41A35" wp14:editId="03E07141">
                <wp:extent cx="1532544" cy="401955"/>
                <wp:effectExtent l="0" t="0" r="0" b="0"/>
                <wp:docPr id="28" name="Immagine 28" descr="LS_ALFONSO_MARIA_DE_LIGUORI_logo50%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S_ALFONSO_MARIA_DE_LIGUORI_logo50%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2920" cy="415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4089D">
            <w:rPr>
              <w:rFonts w:ascii="Arial" w:eastAsia="Arial Unicode MS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4268" w:type="dxa"/>
          <w:vAlign w:val="center"/>
        </w:tcPr>
        <w:p w14:paraId="038A40D5" w14:textId="41FF5377" w:rsidR="00D4089D" w:rsidRPr="00902F90" w:rsidRDefault="00D4089D" w:rsidP="00DF1434">
          <w:pPr>
            <w:tabs>
              <w:tab w:val="center" w:pos="3901"/>
              <w:tab w:val="right" w:pos="9638"/>
            </w:tabs>
            <w:spacing w:line="276" w:lineRule="auto"/>
            <w:ind w:left="-102"/>
            <w:jc w:val="center"/>
            <w:rPr>
              <w:rFonts w:ascii="Book Antiqua" w:eastAsia="Arial Unicode MS" w:hAnsi="Book Antiqua" w:cs="Arial"/>
              <w:b/>
              <w:bCs/>
              <w:sz w:val="18"/>
              <w:szCs w:val="18"/>
            </w:rPr>
          </w:pPr>
          <w:r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Codice</w:t>
          </w:r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 xml:space="preserve"> </w:t>
          </w:r>
          <w:proofErr w:type="spellStart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Mecc</w:t>
          </w:r>
          <w:proofErr w:type="spellEnd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.</w:t>
          </w:r>
          <w:r w:rsidRPr="00902F90">
            <w:rPr>
              <w:rFonts w:ascii="Book Antiqua" w:eastAsia="Arial Unicode MS" w:hAnsi="Book Antiqua" w:cs="Arial"/>
              <w:sz w:val="18"/>
              <w:szCs w:val="18"/>
            </w:rPr>
            <w:t xml:space="preserve">: </w:t>
          </w:r>
          <w:r w:rsidRPr="00902F90">
            <w:rPr>
              <w:rFonts w:ascii="Book Antiqua" w:eastAsia="Arial Unicode MS" w:hAnsi="Book Antiqua" w:cs="Arial"/>
              <w:bCs/>
              <w:sz w:val="18"/>
              <w:szCs w:val="18"/>
            </w:rPr>
            <w:t>NAPS72000T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- </w:t>
          </w:r>
          <w:r w:rsidRPr="00902F90">
            <w:rPr>
              <w:rFonts w:ascii="Book Antiqua" w:eastAsia="Times New Roman" w:hAnsi="Book Antiqua" w:cs="Arial"/>
              <w:b/>
              <w:sz w:val="18"/>
              <w:szCs w:val="18"/>
            </w:rPr>
            <w:t>C.F.</w:t>
          </w:r>
          <w:r w:rsidR="00902F90" w:rsidRPr="00902F90">
            <w:rPr>
              <w:rFonts w:ascii="Book Antiqua" w:eastAsia="Times New Roman" w:hAnsi="Book Antiqua" w:cs="Arial"/>
              <w:sz w:val="18"/>
              <w:szCs w:val="18"/>
            </w:rPr>
            <w:t>: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</w:t>
          </w:r>
          <w:r w:rsidRPr="00902F90">
            <w:rPr>
              <w:rFonts w:ascii="Book Antiqua" w:eastAsia="Times New Roman" w:hAnsi="Book Antiqua" w:cs="Arial"/>
              <w:bCs/>
              <w:sz w:val="18"/>
              <w:szCs w:val="18"/>
            </w:rPr>
            <w:t>93003070633</w:t>
          </w:r>
        </w:p>
        <w:p w14:paraId="661D583E" w14:textId="76A2D99B" w:rsidR="00D4089D" w:rsidRPr="00A23218" w:rsidRDefault="00D4089D" w:rsidP="00D4089D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bCs/>
              <w:sz w:val="18"/>
              <w:szCs w:val="18"/>
              <w:lang w:val="en-US"/>
            </w:rPr>
          </w:pPr>
          <w:proofErr w:type="spellStart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>Sito</w:t>
          </w:r>
          <w:proofErr w:type="spellEnd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Web</w:t>
          </w:r>
          <w:r w:rsidRPr="00A23218">
            <w:rPr>
              <w:rFonts w:ascii="Book Antiqua" w:eastAsia="Arial Unicode MS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</w:t>
          </w:r>
          <w:hyperlink r:id="rId2" w:history="1">
            <w:r w:rsidRPr="00A23218">
              <w:rPr>
                <w:rStyle w:val="Collegamentoipertestuale"/>
                <w:rFonts w:ascii="Book Antiqua" w:eastAsia="Times New Roman" w:hAnsi="Book Antiqua" w:cs="Arial"/>
                <w:sz w:val="18"/>
                <w:szCs w:val="18"/>
                <w:lang w:val="en-US"/>
              </w:rPr>
              <w:t>www.liceodeliguori.edu.it</w:t>
            </w:r>
          </w:hyperlink>
        </w:p>
      </w:tc>
      <w:tc>
        <w:tcPr>
          <w:tcW w:w="3556" w:type="dxa"/>
          <w:vAlign w:val="center"/>
        </w:tcPr>
        <w:p w14:paraId="01C3B4D7" w14:textId="2A3248BE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ind w:left="-101" w:right="-110"/>
            <w:jc w:val="center"/>
            <w:rPr>
              <w:rFonts w:ascii="Book Antiqua" w:eastAsia="Times New Roman" w:hAnsi="Book Antiqua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bCs/>
              <w:sz w:val="18"/>
              <w:szCs w:val="18"/>
              <w:lang w:val="en-US"/>
            </w:rPr>
            <w:t>@-mail</w:t>
          </w:r>
          <w:r w:rsidRPr="00A23218">
            <w:rPr>
              <w:rFonts w:ascii="Book Antiqua" w:eastAsia="Times New Roman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 </w:t>
          </w:r>
          <w:hyperlink r:id="rId3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naps72000t@istruzione.it</w:t>
            </w:r>
          </w:hyperlink>
        </w:p>
        <w:p w14:paraId="4D4516EF" w14:textId="7C5F2DDA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sz w:val="18"/>
              <w:szCs w:val="18"/>
              <w:lang w:val="en-US"/>
            </w:rPr>
            <w:t>pec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: </w:t>
          </w:r>
          <w:hyperlink r:id="rId4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</w:t>
            </w:r>
            <w:r w:rsidR="009504E7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t</w:t>
            </w:r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@pec.istruzione.it</w:t>
            </w:r>
          </w:hyperlink>
        </w:p>
      </w:tc>
    </w:tr>
  </w:tbl>
  <w:p w14:paraId="2EB05F75" w14:textId="419A674F" w:rsidR="005C0B92" w:rsidRPr="00A23218" w:rsidRDefault="00BE580B" w:rsidP="00BE580B">
    <w:pPr>
      <w:pStyle w:val="Pidipagina"/>
      <w:rPr>
        <w:lang w:val="en-US"/>
      </w:rPr>
    </w:pPr>
    <w:proofErr w:type="spellStart"/>
    <w:r>
      <w:rPr>
        <w:lang w:val="en-US"/>
      </w:rPr>
      <w:t>mrv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28E99A" w14:textId="77777777" w:rsidR="00BF21C9" w:rsidRDefault="00BF21C9" w:rsidP="005C0B92">
      <w:r>
        <w:separator/>
      </w:r>
    </w:p>
  </w:footnote>
  <w:footnote w:type="continuationSeparator" w:id="0">
    <w:p w14:paraId="3758C5DF" w14:textId="77777777" w:rsidR="00BF21C9" w:rsidRDefault="00BF21C9" w:rsidP="005C0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58ED9" w14:textId="77777777" w:rsidR="00C66147" w:rsidRDefault="003C32B7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  <w:r w:rsidRPr="003C32B7">
      <w:rPr>
        <w:rFonts w:ascii="Monotype Corsiva" w:hAnsi="Monotype Corsiva" w:cs="Monotype Corsiva"/>
        <w:b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C2C74A8" wp14:editId="3263E111">
              <wp:simplePos x="0" y="0"/>
              <wp:positionH relativeFrom="column">
                <wp:posOffset>459740</wp:posOffset>
              </wp:positionH>
              <wp:positionV relativeFrom="paragraph">
                <wp:posOffset>-1270</wp:posOffset>
              </wp:positionV>
              <wp:extent cx="2495550" cy="657225"/>
              <wp:effectExtent l="0" t="0" r="19050" b="28575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53B016" w14:textId="77777777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  <w:t xml:space="preserve">Liceo “Alfonso M. de’ Liguori” </w:t>
                          </w:r>
                        </w:p>
                        <w:p w14:paraId="43970619" w14:textId="04DC58DA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 xml:space="preserve">Licei: </w:t>
                          </w: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>Classico - Linguistico - Scientifico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C74A8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36.2pt;margin-top:-.1pt;width:196.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" strokecolor="white [3212]">
              <v:textbox>
                <w:txbxContent>
                  <w:p w14:paraId="3653B016" w14:textId="77777777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</w:pP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  <w:t xml:space="preserve">Liceo “Alfonso M. de’ Liguori” </w:t>
                    </w:r>
                  </w:p>
                  <w:p w14:paraId="43970619" w14:textId="04DC58DA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 xml:space="preserve">Licei: </w:t>
                    </w: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>Classico - Linguistico - Scientifico</w:t>
                    </w:r>
                  </w:p>
                </w:txbxContent>
              </v:textbox>
            </v:shape>
          </w:pict>
        </mc:Fallback>
      </mc:AlternateContent>
    </w:r>
    <w:r w:rsidRPr="003C32B7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F5BF6B0" wp14:editId="40CF3F18">
          <wp:simplePos x="0" y="0"/>
          <wp:positionH relativeFrom="column">
            <wp:posOffset>-178435</wp:posOffset>
          </wp:positionH>
          <wp:positionV relativeFrom="paragraph">
            <wp:posOffset>-71120</wp:posOffset>
          </wp:positionV>
          <wp:extent cx="516255" cy="579755"/>
          <wp:effectExtent l="0" t="0" r="0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4E05">
      <w:rPr>
        <w:noProof/>
      </w:rPr>
      <w:drawing>
        <wp:inline distT="0" distB="0" distL="0" distR="0" wp14:anchorId="335B919F" wp14:editId="3AF942B9">
          <wp:extent cx="3437674" cy="647700"/>
          <wp:effectExtent l="0" t="0" r="0" b="0"/>
          <wp:docPr id="2" name="Picture 16" descr="F:\copia dati Mariella\2014-2015\PON 2014-2020\linee guida\pon_kit_pubblicita_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" name="Picture 16" descr="F:\copia dati Mariella\2014-2015\PON 2014-2020\linee guida\pon_kit_pubblicita_loghi\banner_PON_14_20_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9083" cy="6555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  <w:p w14:paraId="3EDC693B" w14:textId="77777777" w:rsidR="004766B6" w:rsidRDefault="004766B6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</w:p>
  <w:p w14:paraId="28BDDF31" w14:textId="16E7DCD2" w:rsidR="004766B6" w:rsidRPr="00F70FEA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Cs/>
        <w:i/>
        <w:sz w:val="16"/>
        <w:szCs w:val="16"/>
      </w:rPr>
    </w:pPr>
    <w:r w:rsidRPr="00F70FEA">
      <w:rPr>
        <w:rFonts w:ascii="Arial" w:eastAsia="Times New Roman" w:hAnsi="Arial" w:cs="Arial"/>
        <w:b/>
        <w:bCs/>
        <w:i/>
        <w:sz w:val="16"/>
        <w:szCs w:val="16"/>
      </w:rPr>
      <w:t>Avviso pubblico prot. AOODGEFID/</w:t>
    </w:r>
    <w:r w:rsidR="00125287" w:rsidRPr="00F70FEA">
      <w:rPr>
        <w:rFonts w:ascii="Arial" w:eastAsia="Times New Roman" w:hAnsi="Arial" w:cs="Arial"/>
        <w:b/>
        <w:bCs/>
        <w:i/>
        <w:sz w:val="16"/>
        <w:szCs w:val="16"/>
      </w:rPr>
      <w:t>20480</w:t>
    </w:r>
    <w:r w:rsidRPr="00F70FEA">
      <w:rPr>
        <w:rFonts w:ascii="Arial" w:eastAsia="Times New Roman" w:hAnsi="Arial" w:cs="Arial"/>
        <w:b/>
        <w:bCs/>
        <w:i/>
        <w:sz w:val="16"/>
        <w:szCs w:val="16"/>
      </w:rPr>
      <w:t xml:space="preserve"> del </w:t>
    </w:r>
    <w:r w:rsidR="00125287" w:rsidRPr="00F70FEA">
      <w:rPr>
        <w:rFonts w:ascii="Arial" w:eastAsia="Times New Roman" w:hAnsi="Arial" w:cs="Arial"/>
        <w:b/>
        <w:bCs/>
        <w:i/>
        <w:sz w:val="16"/>
        <w:szCs w:val="16"/>
      </w:rPr>
      <w:t>20/07/2021</w:t>
    </w:r>
    <w:r w:rsidRPr="00F70FEA">
      <w:rPr>
        <w:rFonts w:ascii="Arial" w:eastAsia="Times New Roman" w:hAnsi="Arial" w:cs="Arial"/>
        <w:bCs/>
        <w:i/>
        <w:sz w:val="16"/>
        <w:szCs w:val="16"/>
      </w:rPr>
      <w:t xml:space="preserve"> </w:t>
    </w:r>
    <w:r w:rsidR="00125287" w:rsidRPr="00F70FEA">
      <w:rPr>
        <w:rFonts w:ascii="Arial" w:eastAsia="Times New Roman" w:hAnsi="Arial" w:cs="Arial"/>
        <w:bCs/>
        <w:i/>
        <w:sz w:val="16"/>
        <w:szCs w:val="16"/>
      </w:rPr>
      <w:t xml:space="preserve">Fondi Strutturali Europei – Programma Operativo Nazionale “Per la scuola, competenze e ambienti per l’apprendimento” 2014-2020. Asse II – Infrastrutture per l’istruzione – Fondo Europeo di Sviluppo Regionale FESR – REACT EU. Asse V – Priorità d’investimento: 13.i – (FESR) “Promuovere il superamento degli effetti della crisi nel </w:t>
    </w:r>
    <w:r w:rsidR="00A4065E" w:rsidRPr="00F70FEA">
      <w:rPr>
        <w:rFonts w:ascii="Arial" w:eastAsia="Times New Roman" w:hAnsi="Arial" w:cs="Arial"/>
        <w:bCs/>
        <w:i/>
        <w:sz w:val="16"/>
        <w:szCs w:val="16"/>
      </w:rPr>
      <w:t xml:space="preserve">contesto della pandemia di Covid-19 e delle sue conseguenze sociali e preparare una ripresa verde, digitale e resiliente dell’economia” – Obiettivo specifico 13.1: Facilitare una ripresa verde, digitale e resiliente dell’economia – Azione 13.1.1 “Cablaggio strutturato e sicuro all’interno degli edifici scolastici” </w:t>
    </w:r>
  </w:p>
  <w:p w14:paraId="17281DB7" w14:textId="22A06B02" w:rsidR="004766B6" w:rsidRPr="00F70FEA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/>
        <w:bCs/>
        <w:i/>
        <w:sz w:val="16"/>
        <w:szCs w:val="16"/>
      </w:rPr>
    </w:pPr>
    <w:r w:rsidRPr="00F70FEA">
      <w:rPr>
        <w:rFonts w:ascii="Arial" w:eastAsia="Times New Roman" w:hAnsi="Arial" w:cs="Arial"/>
        <w:b/>
        <w:bCs/>
        <w:i/>
        <w:sz w:val="16"/>
        <w:szCs w:val="16"/>
      </w:rPr>
      <w:t xml:space="preserve">Codice progetto: </w:t>
    </w:r>
    <w:r w:rsidR="00A4065E" w:rsidRPr="00F70FEA">
      <w:rPr>
        <w:rFonts w:ascii="Arial" w:eastAsia="Times New Roman" w:hAnsi="Arial" w:cs="Arial"/>
        <w:b/>
        <w:bCs/>
        <w:i/>
        <w:sz w:val="16"/>
        <w:szCs w:val="16"/>
      </w:rPr>
      <w:t>13.1.1A-FESRPON-CA-2021-251</w:t>
    </w:r>
    <w:r w:rsidRPr="00F70FEA">
      <w:rPr>
        <w:rFonts w:ascii="Arial" w:eastAsia="Times New Roman" w:hAnsi="Arial" w:cs="Arial"/>
        <w:b/>
        <w:bCs/>
        <w:i/>
        <w:sz w:val="16"/>
        <w:szCs w:val="16"/>
      </w:rPr>
      <w:t xml:space="preserve"> </w:t>
    </w:r>
    <w:r w:rsidR="00A4065E" w:rsidRPr="00F70FEA">
      <w:rPr>
        <w:rFonts w:ascii="Arial" w:eastAsia="Times New Roman" w:hAnsi="Arial" w:cs="Arial"/>
        <w:b/>
        <w:bCs/>
        <w:i/>
        <w:sz w:val="16"/>
        <w:szCs w:val="16"/>
      </w:rPr>
      <w:t xml:space="preserve">Cablaggio strutturato e sicuro all’interno degli edifici scolastici </w:t>
    </w:r>
    <w:r w:rsidRPr="00F70FEA">
      <w:rPr>
        <w:rFonts w:ascii="Arial" w:eastAsia="Times New Roman" w:hAnsi="Arial" w:cs="Arial"/>
        <w:b/>
        <w:bCs/>
        <w:i/>
        <w:sz w:val="16"/>
        <w:szCs w:val="16"/>
      </w:rPr>
      <w:t xml:space="preserve">CUP: </w:t>
    </w:r>
    <w:r w:rsidR="00A4065E" w:rsidRPr="00F70FEA">
      <w:rPr>
        <w:rFonts w:ascii="Arial" w:eastAsia="Times New Roman" w:hAnsi="Arial" w:cs="Arial"/>
        <w:b/>
        <w:bCs/>
        <w:i/>
        <w:sz w:val="16"/>
        <w:szCs w:val="16"/>
      </w:rPr>
      <w:t>I3921005000006</w:t>
    </w:r>
  </w:p>
  <w:p w14:paraId="6617C0E9" w14:textId="3C67BF6F" w:rsidR="005C0B92" w:rsidRPr="004766B6" w:rsidRDefault="004766B6" w:rsidP="004766B6">
    <w:pPr>
      <w:jc w:val="both"/>
      <w:rPr>
        <w:rFonts w:ascii="Arial" w:eastAsia="Times New Roman" w:hAnsi="Arial" w:cs="Arial"/>
        <w:b/>
        <w:bCs/>
        <w:i/>
        <w:sz w:val="20"/>
        <w:szCs w:val="20"/>
      </w:rPr>
    </w:pPr>
    <w:r>
      <w:rPr>
        <w:rFonts w:ascii="Arial" w:eastAsia="Times New Roman" w:hAnsi="Arial" w:cs="Arial"/>
        <w:b/>
        <w:bCs/>
        <w:i/>
        <w:sz w:val="20"/>
        <w:szCs w:val="20"/>
      </w:rPr>
      <w:t>***********************************************************************************************************************************</w:t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2336" behindDoc="0" locked="0" layoutInCell="1" allowOverlap="1" wp14:anchorId="561D73B6" wp14:editId="42ECF89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4" name="Immagine 24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59264" behindDoc="0" locked="0" layoutInCell="1" allowOverlap="1" wp14:anchorId="18089849" wp14:editId="1CC6F88C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5" name="Immagine 25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0288" behindDoc="0" locked="0" layoutInCell="1" allowOverlap="1" wp14:anchorId="1839C60A" wp14:editId="7B6F236E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6" name="Immagine 26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1312" behindDoc="0" locked="0" layoutInCell="1" allowOverlap="1" wp14:anchorId="71AF1CD5" wp14:editId="65F20A8B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7" name="Immagine 27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A7E54"/>
    <w:multiLevelType w:val="hybridMultilevel"/>
    <w:tmpl w:val="5816BD3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C16A8"/>
    <w:multiLevelType w:val="hybridMultilevel"/>
    <w:tmpl w:val="6E8EA0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DE6F88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451BF"/>
    <w:multiLevelType w:val="hybridMultilevel"/>
    <w:tmpl w:val="A834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B2FE3"/>
    <w:multiLevelType w:val="hybridMultilevel"/>
    <w:tmpl w:val="C83E6D4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A840E86"/>
    <w:multiLevelType w:val="hybridMultilevel"/>
    <w:tmpl w:val="CCDE1F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40BD66FF"/>
    <w:multiLevelType w:val="hybridMultilevel"/>
    <w:tmpl w:val="3BBABBD6"/>
    <w:lvl w:ilvl="0" w:tplc="A66AC496">
      <w:start w:val="1"/>
      <w:numFmt w:val="decimal"/>
      <w:lvlText w:val="%1."/>
      <w:lvlJc w:val="left"/>
      <w:pPr>
        <w:ind w:left="681" w:hanging="284"/>
      </w:pPr>
      <w:rPr>
        <w:rFonts w:ascii="Calibri" w:eastAsia="Calibri" w:hAnsi="Calibri" w:hint="default"/>
        <w:w w:val="99"/>
        <w:sz w:val="22"/>
        <w:szCs w:val="22"/>
      </w:rPr>
    </w:lvl>
    <w:lvl w:ilvl="1" w:tplc="35E29B20">
      <w:start w:val="1"/>
      <w:numFmt w:val="bullet"/>
      <w:lvlText w:val=""/>
      <w:lvlJc w:val="left"/>
      <w:pPr>
        <w:ind w:left="964" w:hanging="446"/>
      </w:pPr>
      <w:rPr>
        <w:rFonts w:ascii="Symbol" w:eastAsia="Symbol" w:hAnsi="Symbol" w:hint="default"/>
        <w:w w:val="99"/>
        <w:sz w:val="22"/>
        <w:szCs w:val="22"/>
      </w:rPr>
    </w:lvl>
    <w:lvl w:ilvl="2" w:tplc="B51CA1D4">
      <w:start w:val="1"/>
      <w:numFmt w:val="bullet"/>
      <w:lvlText w:val="•"/>
      <w:lvlJc w:val="left"/>
      <w:pPr>
        <w:ind w:left="1958" w:hanging="446"/>
      </w:pPr>
      <w:rPr>
        <w:rFonts w:hint="default"/>
      </w:rPr>
    </w:lvl>
    <w:lvl w:ilvl="3" w:tplc="F1DC3ACA">
      <w:start w:val="1"/>
      <w:numFmt w:val="bullet"/>
      <w:lvlText w:val="•"/>
      <w:lvlJc w:val="left"/>
      <w:pPr>
        <w:ind w:left="2951" w:hanging="446"/>
      </w:pPr>
      <w:rPr>
        <w:rFonts w:hint="default"/>
      </w:rPr>
    </w:lvl>
    <w:lvl w:ilvl="4" w:tplc="A4C6EBE6">
      <w:start w:val="1"/>
      <w:numFmt w:val="bullet"/>
      <w:lvlText w:val="•"/>
      <w:lvlJc w:val="left"/>
      <w:pPr>
        <w:ind w:left="3944" w:hanging="446"/>
      </w:pPr>
      <w:rPr>
        <w:rFonts w:hint="default"/>
      </w:rPr>
    </w:lvl>
    <w:lvl w:ilvl="5" w:tplc="6E0881FC">
      <w:start w:val="1"/>
      <w:numFmt w:val="bullet"/>
      <w:lvlText w:val="•"/>
      <w:lvlJc w:val="left"/>
      <w:pPr>
        <w:ind w:left="4937" w:hanging="446"/>
      </w:pPr>
      <w:rPr>
        <w:rFonts w:hint="default"/>
      </w:rPr>
    </w:lvl>
    <w:lvl w:ilvl="6" w:tplc="38209DEC">
      <w:start w:val="1"/>
      <w:numFmt w:val="bullet"/>
      <w:lvlText w:val="•"/>
      <w:lvlJc w:val="left"/>
      <w:pPr>
        <w:ind w:left="5931" w:hanging="446"/>
      </w:pPr>
      <w:rPr>
        <w:rFonts w:hint="default"/>
      </w:rPr>
    </w:lvl>
    <w:lvl w:ilvl="7" w:tplc="F9AAAFD2">
      <w:start w:val="1"/>
      <w:numFmt w:val="bullet"/>
      <w:lvlText w:val="•"/>
      <w:lvlJc w:val="left"/>
      <w:pPr>
        <w:ind w:left="6924" w:hanging="446"/>
      </w:pPr>
      <w:rPr>
        <w:rFonts w:hint="default"/>
      </w:rPr>
    </w:lvl>
    <w:lvl w:ilvl="8" w:tplc="A7D65506">
      <w:start w:val="1"/>
      <w:numFmt w:val="bullet"/>
      <w:lvlText w:val="•"/>
      <w:lvlJc w:val="left"/>
      <w:pPr>
        <w:ind w:left="7917" w:hanging="446"/>
      </w:pPr>
      <w:rPr>
        <w:rFonts w:hint="default"/>
      </w:rPr>
    </w:lvl>
  </w:abstractNum>
  <w:abstractNum w:abstractNumId="6" w15:restartNumberingAfterBreak="0">
    <w:nsid w:val="486E762D"/>
    <w:multiLevelType w:val="hybridMultilevel"/>
    <w:tmpl w:val="2E666F22"/>
    <w:lvl w:ilvl="0" w:tplc="F4363FD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053FC"/>
    <w:multiLevelType w:val="hybridMultilevel"/>
    <w:tmpl w:val="87984A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27244"/>
    <w:multiLevelType w:val="hybridMultilevel"/>
    <w:tmpl w:val="B520F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A0A61"/>
    <w:multiLevelType w:val="hybridMultilevel"/>
    <w:tmpl w:val="8EAE3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C34F7"/>
    <w:multiLevelType w:val="hybridMultilevel"/>
    <w:tmpl w:val="79BEEB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A377A5"/>
    <w:multiLevelType w:val="hybridMultilevel"/>
    <w:tmpl w:val="AE5EC7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3"/>
  </w:num>
  <w:num w:numId="5">
    <w:abstractNumId w:val="11"/>
  </w:num>
  <w:num w:numId="6">
    <w:abstractNumId w:val="10"/>
  </w:num>
  <w:num w:numId="7">
    <w:abstractNumId w:val="7"/>
  </w:num>
  <w:num w:numId="8">
    <w:abstractNumId w:val="1"/>
  </w:num>
  <w:num w:numId="9">
    <w:abstractNumId w:val="2"/>
  </w:num>
  <w:num w:numId="10">
    <w:abstractNumId w:val="8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2F"/>
    <w:rsid w:val="00007A2D"/>
    <w:rsid w:val="00077E5C"/>
    <w:rsid w:val="000D7471"/>
    <w:rsid w:val="00125287"/>
    <w:rsid w:val="00166BF3"/>
    <w:rsid w:val="001A562D"/>
    <w:rsid w:val="001A634B"/>
    <w:rsid w:val="001D633B"/>
    <w:rsid w:val="00230602"/>
    <w:rsid w:val="002346B6"/>
    <w:rsid w:val="00242864"/>
    <w:rsid w:val="00285D1F"/>
    <w:rsid w:val="002A10A0"/>
    <w:rsid w:val="00335C01"/>
    <w:rsid w:val="00345237"/>
    <w:rsid w:val="00347A98"/>
    <w:rsid w:val="003770AA"/>
    <w:rsid w:val="003857AF"/>
    <w:rsid w:val="003C32B7"/>
    <w:rsid w:val="00406D91"/>
    <w:rsid w:val="00430FA0"/>
    <w:rsid w:val="004766B6"/>
    <w:rsid w:val="00487885"/>
    <w:rsid w:val="004969C2"/>
    <w:rsid w:val="004D1736"/>
    <w:rsid w:val="004F10D3"/>
    <w:rsid w:val="004F46F7"/>
    <w:rsid w:val="0052382C"/>
    <w:rsid w:val="00556190"/>
    <w:rsid w:val="00570181"/>
    <w:rsid w:val="005936AC"/>
    <w:rsid w:val="005950DD"/>
    <w:rsid w:val="005B1039"/>
    <w:rsid w:val="005B4852"/>
    <w:rsid w:val="005C0B92"/>
    <w:rsid w:val="005E4195"/>
    <w:rsid w:val="00660AAD"/>
    <w:rsid w:val="00721215"/>
    <w:rsid w:val="00736DE1"/>
    <w:rsid w:val="00757C04"/>
    <w:rsid w:val="00761833"/>
    <w:rsid w:val="00764FFD"/>
    <w:rsid w:val="007C6B50"/>
    <w:rsid w:val="008107D2"/>
    <w:rsid w:val="00843F30"/>
    <w:rsid w:val="00876DD8"/>
    <w:rsid w:val="00877CD1"/>
    <w:rsid w:val="008C3735"/>
    <w:rsid w:val="008C6143"/>
    <w:rsid w:val="00902F90"/>
    <w:rsid w:val="0090485C"/>
    <w:rsid w:val="009504E7"/>
    <w:rsid w:val="00981459"/>
    <w:rsid w:val="009A6884"/>
    <w:rsid w:val="009C5973"/>
    <w:rsid w:val="009D45DE"/>
    <w:rsid w:val="009F1FBE"/>
    <w:rsid w:val="00A15FB1"/>
    <w:rsid w:val="00A23218"/>
    <w:rsid w:val="00A3222E"/>
    <w:rsid w:val="00A363EB"/>
    <w:rsid w:val="00A4065E"/>
    <w:rsid w:val="00A465CA"/>
    <w:rsid w:val="00A55C13"/>
    <w:rsid w:val="00A624D5"/>
    <w:rsid w:val="00A6397B"/>
    <w:rsid w:val="00A94B2D"/>
    <w:rsid w:val="00AC54F7"/>
    <w:rsid w:val="00AD0C0B"/>
    <w:rsid w:val="00AD6D63"/>
    <w:rsid w:val="00AF61DB"/>
    <w:rsid w:val="00B30AF4"/>
    <w:rsid w:val="00B40C3C"/>
    <w:rsid w:val="00B44D0A"/>
    <w:rsid w:val="00B724C7"/>
    <w:rsid w:val="00B75BE9"/>
    <w:rsid w:val="00BB69C9"/>
    <w:rsid w:val="00BC66F6"/>
    <w:rsid w:val="00BE580B"/>
    <w:rsid w:val="00BF21C9"/>
    <w:rsid w:val="00C66147"/>
    <w:rsid w:val="00C86528"/>
    <w:rsid w:val="00C90363"/>
    <w:rsid w:val="00C97644"/>
    <w:rsid w:val="00CF2CE7"/>
    <w:rsid w:val="00D002D8"/>
    <w:rsid w:val="00D10C4D"/>
    <w:rsid w:val="00D4089D"/>
    <w:rsid w:val="00DB1FD8"/>
    <w:rsid w:val="00DF1434"/>
    <w:rsid w:val="00E36E2F"/>
    <w:rsid w:val="00E95D28"/>
    <w:rsid w:val="00EC456F"/>
    <w:rsid w:val="00EC52CC"/>
    <w:rsid w:val="00EE2269"/>
    <w:rsid w:val="00F42E2F"/>
    <w:rsid w:val="00F51A76"/>
    <w:rsid w:val="00F7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6900E"/>
  <w15:docId w15:val="{37173921-87EA-409C-B612-B2ED1EEA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qFormat/>
    <w:rsid w:val="00E36E2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36DE1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F51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1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istruzione.it" TargetMode="External"/><Relationship Id="rId2" Type="http://schemas.openxmlformats.org/officeDocument/2006/relationships/hyperlink" Target="http://www.liceodeliguori.edu.it" TargetMode="External"/><Relationship Id="rId1" Type="http://schemas.openxmlformats.org/officeDocument/2006/relationships/image" Target="media/image4.jpeg"/><Relationship Id="rId4" Type="http://schemas.openxmlformats.org/officeDocument/2006/relationships/hyperlink" Target="mailto:naps72000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11F6E-B304-4B69-A058-71D73E914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Mariella</cp:lastModifiedBy>
  <cp:revision>4</cp:revision>
  <cp:lastPrinted>2020-09-08T06:53:00Z</cp:lastPrinted>
  <dcterms:created xsi:type="dcterms:W3CDTF">2021-11-29T09:37:00Z</dcterms:created>
  <dcterms:modified xsi:type="dcterms:W3CDTF">2021-11-29T11:58:00Z</dcterms:modified>
</cp:coreProperties>
</file>